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Lines="50" w:lineRule="atLeast" w:line="220"/>
        <w:jc w:val="center"/>
        <w:rPr>
          <w:rFonts w:hint="eastAsia" w:asciiTheme="minorEastAsia" w:eastAsiaTheme="minorEastAsia" w:hAnsiTheme="minorEastAsia"/>
          <w:b/>
          <w:sz w:val="40"/>
        </w:rPr>
      </w:pPr>
      <w:r>
        <w:rPr>
          <w:rFonts w:hint="eastAsia" w:asciiTheme="minorEastAsia" w:eastAsiaTheme="minorEastAsia" w:hAnsiTheme="minorEastAsia"/>
          <w:b/>
          <w:sz w:val="40"/>
        </w:rPr>
        <w:t>上财创客空间申请表</w:t>
      </w:r>
    </w:p>
    <w:p>
      <w:pPr>
        <w:pStyle w:val="style0"/>
        <w:spacing w:afterLines="5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一、创业团队情况                 申请日期：    年   月   日</w:t>
      </w:r>
    </w:p>
    <w:tbl>
      <w:tblPr>
        <w:tblW w:w="8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firstRow="0" w:lastRow="0" w:firstColumn="0" w:lastColumn="0" w:noHBand="0" w:noVBand="1"/>
      </w:tblPr>
      <w:tblGrid>
        <w:gridCol w:w="1418"/>
        <w:gridCol w:w="1134"/>
        <w:gridCol w:w="1276"/>
        <w:gridCol w:w="141"/>
        <w:gridCol w:w="1157"/>
        <w:gridCol w:w="403"/>
        <w:gridCol w:w="1134"/>
        <w:gridCol w:w="283"/>
        <w:gridCol w:w="1850"/>
      </w:tblGrid>
      <w:tr>
        <w:trPr>
          <w:trHeight w:val="587" w:hRule="atLeast"/>
        </w:trPr>
        <w:tc>
          <w:tcPr>
            <w:tcW w:w="141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负责人姓名</w:t>
            </w:r>
          </w:p>
        </w:tc>
        <w:tc>
          <w:tcPr>
            <w:tcW w:w="3708" w:type="dxa"/>
            <w:gridSpan w:val="4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3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2133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trHeight w:val="538" w:hRule="atLeast"/>
        </w:trPr>
        <w:tc>
          <w:tcPr>
            <w:tcW w:w="141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6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98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3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申请席位数</w:t>
            </w:r>
          </w:p>
        </w:tc>
        <w:tc>
          <w:tcPr>
            <w:tcW w:w="2133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trHeight w:val="611" w:hRule="atLeast"/>
        </w:trPr>
        <w:tc>
          <w:tcPr>
            <w:tcW w:w="141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708" w:type="dxa"/>
            <w:gridSpan w:val="4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3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133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trHeight w:val="619" w:hRule="atLeast"/>
        </w:trPr>
        <w:tc>
          <w:tcPr>
            <w:tcW w:w="141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7378" w:type="dxa"/>
            <w:gridSpan w:val="8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trHeight w:val="592" w:hRule="atLeast"/>
        </w:trPr>
        <w:tc>
          <w:tcPr>
            <w:tcW w:w="141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3708" w:type="dxa"/>
            <w:gridSpan w:val="4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3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133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cantSplit/>
          <w:trHeight w:val="620" w:hRule="atLeast"/>
        </w:trPr>
        <w:tc>
          <w:tcPr>
            <w:tcW w:w="1418" w:type="dxa"/>
            <w:vMerge w:val="restart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</w:t>
            </w:r>
          </w:p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</w:t>
            </w:r>
          </w:p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56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负责职责</w:t>
            </w:r>
          </w:p>
        </w:tc>
        <w:tc>
          <w:tcPr>
            <w:tcW w:w="185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>
        <w:tblPrEx/>
        <w:trPr>
          <w:cantSplit/>
          <w:trHeight w:val="620" w:hRule="atLeast"/>
        </w:trPr>
        <w:tc>
          <w:tcPr>
            <w:tcW w:w="1418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cantSplit/>
          <w:trHeight w:val="620" w:hRule="atLeast"/>
        </w:trPr>
        <w:tc>
          <w:tcPr>
            <w:tcW w:w="1418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cantSplit/>
          <w:trHeight w:val="620" w:hRule="atLeast"/>
        </w:trPr>
        <w:tc>
          <w:tcPr>
            <w:tcW w:w="1418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cantSplit/>
          <w:trHeight w:val="687" w:hRule="atLeast"/>
        </w:trPr>
        <w:tc>
          <w:tcPr>
            <w:tcW w:w="1418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cantSplit/>
          <w:trHeight w:val="687" w:hRule="atLeast"/>
        </w:trPr>
        <w:tc>
          <w:tcPr>
            <w:tcW w:w="1418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cantSplit/>
          <w:trHeight w:val="687" w:hRule="atLeast"/>
        </w:trPr>
        <w:tc>
          <w:tcPr>
            <w:tcW w:w="1418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trHeight w:val="4943" w:hRule="atLeast"/>
        </w:trPr>
        <w:tc>
          <w:tcPr>
            <w:tcW w:w="141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个人实践经历及获奖情况</w:t>
            </w:r>
          </w:p>
        </w:tc>
        <w:tc>
          <w:tcPr>
            <w:tcW w:w="7378" w:type="dxa"/>
            <w:gridSpan w:val="8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>
      <w:pPr>
        <w:pStyle w:val="style0"/>
        <w:spacing w:afterLines="5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二、创办企业项目及资金情况</w:t>
      </w:r>
    </w:p>
    <w:tbl>
      <w:tblPr>
        <w:tblpPr w:leftFromText="180" w:rightFromText="180" w:topFromText="0" w:bottomFromText="0" w:vertAnchor="text" w:horzAnchor="margin" w:tblpXSpec="left" w:tblpY="628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firstRow="0" w:lastRow="0" w:firstColumn="0" w:lastColumn="0" w:noHBand="0" w:noVBand="1"/>
      </w:tblPr>
      <w:tblGrid>
        <w:gridCol w:w="1368"/>
        <w:gridCol w:w="7560"/>
      </w:tblGrid>
      <w:tr>
        <w:trPr>
          <w:trHeight w:val="612" w:hRule="atLeast"/>
        </w:trPr>
        <w:tc>
          <w:tcPr>
            <w:tcW w:w="136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企业名称</w:t>
            </w:r>
          </w:p>
        </w:tc>
        <w:tc>
          <w:tcPr>
            <w:tcW w:w="756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trHeight w:val="620" w:hRule="atLeast"/>
        </w:trPr>
        <w:tc>
          <w:tcPr>
            <w:tcW w:w="136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资金来源</w:t>
            </w:r>
          </w:p>
        </w:tc>
        <w:tc>
          <w:tcPr>
            <w:tcW w:w="7560" w:type="dxa"/>
            <w:tcBorders/>
            <w:tcFitText w:val="false"/>
            <w:vAlign w:val="center"/>
          </w:tcPr>
          <w:p>
            <w:pPr>
              <w:pStyle w:val="style0"/>
              <w:widowControl w:val="false"/>
              <w:numPr>
                <w:ilvl w:val="0"/>
                <w:numId w:val="1"/>
              </w:numPr>
              <w:adjustRightInd/>
              <w:snapToGrid/>
              <w:spacing w:after="0"/>
              <w:jc w:val="both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自筹；⑵借入；⑶创业基金；</w:t>
            </w:r>
            <w:r>
              <w:rPr>
                <w:rFonts w:ascii="仿宋_GB2312" w:eastAsia="仿宋_GB2312" w:hint="eastAsia"/>
                <w:sz w:val="24"/>
              </w:rPr>
              <w:t>⑷银行借贷</w:t>
            </w:r>
            <w:r>
              <w:rPr>
                <w:rFonts w:ascii="仿宋_GB2312" w:eastAsia="仿宋_GB2312" w:hint="eastAsia"/>
                <w:sz w:val="24"/>
              </w:rPr>
              <w:t>；(5)</w:t>
            </w:r>
            <w:r>
              <w:rPr>
                <w:rFonts w:ascii="仿宋_GB2312" w:eastAsia="仿宋_GB2312" w:hint="eastAsia"/>
                <w:sz w:val="24"/>
              </w:rPr>
              <w:t>其它。</w:t>
            </w:r>
          </w:p>
        </w:tc>
      </w:tr>
      <w:tr>
        <w:tblPrEx/>
        <w:trPr>
          <w:trHeight w:val="579" w:hRule="atLeast"/>
        </w:trPr>
        <w:tc>
          <w:tcPr>
            <w:tcW w:w="136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所需资金</w:t>
            </w:r>
          </w:p>
        </w:tc>
        <w:tc>
          <w:tcPr>
            <w:tcW w:w="7560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trHeight w:val="576" w:hRule="atLeast"/>
        </w:trPr>
        <w:tc>
          <w:tcPr>
            <w:tcW w:w="136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经营范围</w:t>
            </w:r>
          </w:p>
        </w:tc>
        <w:tc>
          <w:tcPr>
            <w:tcW w:w="756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trHeight w:val="3237" w:hRule="atLeast"/>
        </w:trPr>
        <w:tc>
          <w:tcPr>
            <w:tcW w:w="13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团队及项目优势</w:t>
            </w:r>
          </w:p>
        </w:tc>
        <w:tc>
          <w:tcPr>
            <w:tcW w:w="7560" w:type="dxa"/>
            <w:tcBorders/>
            <w:tcFitText w:val="false"/>
          </w:tcPr>
          <w:p>
            <w:pPr>
              <w:pStyle w:val="style0"/>
              <w:rPr>
                <w:rFonts w:ascii="仿宋_GB2312" w:eastAsia="仿宋_GB2312" w:hint="eastAsia"/>
                <w:sz w:val="24"/>
              </w:rPr>
            </w:pPr>
          </w:p>
        </w:tc>
      </w:tr>
      <w:tr>
        <w:tblPrEx/>
        <w:trPr>
          <w:trHeight w:val="2687" w:hRule="atLeast"/>
        </w:trPr>
        <w:tc>
          <w:tcPr>
            <w:tcW w:w="136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项目目前情况</w:t>
            </w:r>
          </w:p>
        </w:tc>
        <w:tc>
          <w:tcPr>
            <w:tcW w:w="7560" w:type="dxa"/>
            <w:tcBorders/>
            <w:tcFitText w:val="false"/>
          </w:tcPr>
          <w:p>
            <w:pPr>
              <w:pStyle w:val="style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包含</w:t>
            </w:r>
            <w:r>
              <w:rPr>
                <w:rFonts w:ascii="仿宋_GB2312" w:eastAsia="仿宋_GB2312"/>
                <w:sz w:val="24"/>
              </w:rPr>
              <w:t>企业概况</w:t>
            </w:r>
          </w:p>
        </w:tc>
      </w:tr>
    </w:tbl>
    <w:p/>
    <w:tbl>
      <w:tblPr>
        <w:tblW w:w="89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firstRow="0" w:lastRow="0" w:firstColumn="0" w:lastColumn="0" w:noHBand="0" w:noVBand="1"/>
      </w:tblPr>
      <w:tblGrid>
        <w:gridCol w:w="1368"/>
        <w:gridCol w:w="7560"/>
      </w:tblGrid>
      <w:tr>
        <w:trPr>
          <w:trHeight w:val="3109" w:hRule="atLeast"/>
        </w:trPr>
        <w:tc>
          <w:tcPr>
            <w:tcW w:w="136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项目发展计划</w:t>
            </w:r>
          </w:p>
        </w:tc>
        <w:tc>
          <w:tcPr>
            <w:tcW w:w="7560" w:type="dxa"/>
            <w:tcBorders/>
            <w:tcFitText w:val="false"/>
          </w:tcPr>
          <w:p>
            <w:pPr>
              <w:pStyle w:val="style0"/>
              <w:ind w:left="220" w:leftChars="100"/>
              <w:rPr>
                <w:rFonts w:ascii="仿宋_GB2312" w:eastAsia="仿宋_GB2312" w:hint="eastAsia"/>
                <w:sz w:val="24"/>
              </w:rPr>
            </w:pPr>
          </w:p>
        </w:tc>
      </w:tr>
    </w:tbl>
    <w:p>
      <w:pPr>
        <w:pStyle w:val="style0"/>
        <w:rPr>
          <w:rFonts w:ascii="仿宋_GB2312" w:eastAsia="仿宋_GB2312" w:hint="eastAsia"/>
          <w:sz w:val="28"/>
          <w:szCs w:val="28"/>
        </w:rPr>
      </w:pPr>
    </w:p>
    <w:p>
      <w:pPr>
        <w:pStyle w:val="style0"/>
        <w:rPr>
          <w:rFonts w:ascii="仿宋_GB2312" w:eastAsia="仿宋_GB2312" w:hint="eastAsia"/>
          <w:sz w:val="28"/>
          <w:szCs w:val="28"/>
        </w:rPr>
      </w:pPr>
    </w:p>
    <w:p>
      <w:pPr>
        <w:pStyle w:val="style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三、审批意见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0" w:noVBand="1"/>
      </w:tblPr>
      <w:tblGrid>
        <w:gridCol w:w="1368"/>
        <w:gridCol w:w="7560"/>
      </w:tblGrid>
      <w:tr>
        <w:trPr>
          <w:trHeight w:val="3953" w:hRule="atLeast"/>
        </w:trPr>
        <w:tc>
          <w:tcPr>
            <w:tcW w:w="1368" w:type="dxa"/>
            <w:tcBorders/>
            <w:tcFitText w:val="false"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创业者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承诺</w:t>
            </w:r>
          </w:p>
        </w:tc>
        <w:tc>
          <w:tcPr>
            <w:tcW w:w="7560" w:type="dxa"/>
            <w:tcBorders/>
            <w:tcFitText w:val="false"/>
            <w:vAlign w:val="bottom"/>
          </w:tcPr>
          <w:p>
            <w:pPr>
              <w:pStyle w:val="style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我承诺</w:t>
            </w:r>
            <w:r>
              <w:rPr>
                <w:rFonts w:hint="eastAsia"/>
              </w:rPr>
              <w:t>自愿接受创业学院管理，遵</w:t>
            </w:r>
            <w:r>
              <w:rPr>
                <w:rFonts w:hint="eastAsia"/>
              </w:rPr>
              <w:t>守上财创客空间管理制度，如</w:t>
            </w:r>
            <w:r>
              <w:rPr>
                <w:rFonts w:hint="eastAsia"/>
              </w:rPr>
              <w:t>连续两次违规则自动退出</w:t>
            </w:r>
            <w:r>
              <w:rPr>
                <w:rFonts w:hint="eastAsia"/>
              </w:rPr>
              <w:t>。每三个月提交项目进展说明，每半年接受创业学院审核，如审核不过自动退出。</w:t>
            </w:r>
          </w:p>
          <w:p>
            <w:pPr>
              <w:pStyle w:val="style0"/>
              <w:wordWrap w:val="false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负责人签字：            </w:t>
            </w:r>
          </w:p>
          <w:p>
            <w:pPr>
              <w:pStyle w:val="style0"/>
              <w:ind w:firstLine="4620" w:firstLineChars="1650"/>
              <w:jc w:val="right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年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月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>
        <w:tblPrEx/>
        <w:trPr>
          <w:trHeight w:val="3258" w:hRule="atLeast"/>
        </w:trPr>
        <w:tc>
          <w:tcPr>
            <w:tcW w:w="1368" w:type="dxa"/>
            <w:tcBorders/>
            <w:tcFitText w:val="false"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专家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560" w:type="dxa"/>
            <w:tcBorders/>
            <w:tcFitText w:val="false"/>
            <w:vAlign w:val="bottom"/>
          </w:tcPr>
          <w:p>
            <w:pPr>
              <w:pStyle w:val="style0"/>
              <w:wordWrap w:val="false"/>
              <w:ind w:firstLine="2800" w:firstLineChars="100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</w:t>
            </w:r>
          </w:p>
          <w:p>
            <w:pPr>
              <w:pStyle w:val="style0"/>
              <w:ind w:firstLine="4480" w:firstLineChars="1600"/>
              <w:jc w:val="right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年   月   日</w:t>
            </w:r>
          </w:p>
        </w:tc>
      </w:tr>
      <w:tr>
        <w:tblPrEx/>
        <w:trPr>
          <w:trHeight w:val="3673" w:hRule="atLeast"/>
        </w:trPr>
        <w:tc>
          <w:tcPr>
            <w:tcW w:w="1368" w:type="dxa"/>
            <w:tcBorders/>
            <w:tcFitText w:val="false"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创业学院</w:t>
            </w:r>
            <w:r>
              <w:rPr>
                <w:rFonts w:ascii="仿宋_GB2312" w:eastAsia="仿宋_GB2312" w:hint="eastAsia"/>
                <w:sz w:val="28"/>
              </w:rPr>
              <w:t>管理意    见</w:t>
            </w:r>
          </w:p>
        </w:tc>
        <w:tc>
          <w:tcPr>
            <w:tcW w:w="7560" w:type="dxa"/>
            <w:tcBorders/>
            <w:tcFitText w:val="false"/>
            <w:vAlign w:val="bottom"/>
          </w:tcPr>
          <w:p>
            <w:pPr>
              <w:pStyle w:val="style0"/>
              <w:wordWrap w:val="false"/>
              <w:ind w:firstLine="2800" w:firstLineChars="100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</w:t>
            </w:r>
          </w:p>
          <w:p>
            <w:pPr>
              <w:pStyle w:val="style0"/>
              <w:ind w:firstLine="4480" w:firstLineChars="1600"/>
              <w:jc w:val="right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年   月   日</w:t>
            </w:r>
          </w:p>
        </w:tc>
      </w:tr>
    </w:tbl>
    <w:p>
      <w:pPr>
        <w:pStyle w:val="style0"/>
        <w:spacing w:beforeLines="50" w:afterLines="50" w:lineRule="exact" w:line="440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、表中信息需按照实际情况填写，如发现不实信息，</w:t>
      </w:r>
      <w:r>
        <w:rPr>
          <w:rFonts w:hint="eastAsia"/>
        </w:rPr>
        <w:t>上海财经大学创业学院</w:t>
      </w:r>
      <w:r>
        <w:rPr>
          <w:rFonts w:hint="eastAsia"/>
        </w:rPr>
        <w:t>将保留追究相关人员责任的权利。</w:t>
      </w:r>
    </w:p>
    <w:p>
      <w:pPr>
        <w:pStyle w:val="style0"/>
        <w:spacing w:afterLines="50" w:lineRule="exact" w:line="440"/>
        <w:rPr/>
      </w:pPr>
      <w:r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 2</w:t>
      </w:r>
      <w:r>
        <w:rPr>
          <w:rFonts w:hint="eastAsia"/>
        </w:rPr>
        <w:t>、如有任何疑问，请发送邮件至：</w:t>
      </w:r>
      <w:r>
        <w:rPr>
          <w:rFonts w:hint="eastAsia"/>
        </w:rPr>
        <w:t>cyxy_shufe@163.com</w:t>
      </w:r>
      <w:r>
        <w:rPr>
          <w:rFonts w:hint="eastAsia"/>
        </w:rPr>
        <w:t>或致电</w:t>
      </w:r>
      <w:r>
        <w:rPr>
          <w:rFonts w:hint="eastAsia"/>
        </w:rPr>
        <w:t>65906859(</w:t>
      </w:r>
      <w:r>
        <w:rPr>
          <w:rFonts w:hint="eastAsia"/>
        </w:rPr>
        <w:t>徐老师</w:t>
      </w:r>
      <w:r>
        <w:rPr>
          <w:rFonts w:hint="eastAsia"/>
        </w:rPr>
        <w:t>)</w:t>
      </w:r>
      <w:r>
        <w:rPr>
          <w:rFonts w:hint="eastAsia"/>
        </w:rPr>
        <w:t>。</w:t>
      </w:r>
    </w:p>
    <w:p>
      <w:pPr>
        <w:pStyle w:val="style0"/>
        <w:spacing w:afterLines="50" w:lineRule="atLeast" w:line="22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微软雅黑"/>
    <w:panose1 w:val="020b0503020000020204"/>
    <w:charset w:val="86"/>
    <w:family w:val="swiss"/>
    <w:pitch w:val="variable"/>
    <w:sig w:usb0="80000287" w:usb1="280F3C52" w:usb2="00000016" w:usb3="00000000" w:csb0="0004001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27C538E"/>
    <w:lvl w:ilvl="0" w:tplc="BF385C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="微软雅黑" w:asciiTheme="minorHAnsi" w:hAnsiTheme="minorHAnsi" w:cstheme="minorBidi"/>
        <w:sz w:val="22"/>
        <w:szCs w:val="22"/>
        <w:lang w:val="en-US" w:bidi="ar-SA" w:eastAsia="zh-CN"/>
      </w:rPr>
    </w:rPrDefault>
    <w:pPrDefault>
      <w:pPr>
        <w:spacing w:after="200" w:lineRule="atLeast" w:line="220"/>
      </w:pPr>
    </w:pPrDefault>
  </w:docDefaults>
  <w:style w:type="paragraph" w:default="1" w:styleId="style0">
    <w:name w:val="Normal"/>
    <w:next w:val="style0"/>
    <w:qFormat/>
    <w:pPr>
      <w:adjustRightInd w:val="false"/>
      <w:snapToGrid w:val="false"/>
      <w:spacing w:lineRule="auto" w:line="240"/>
    </w:pPr>
    <w:rPr>
      <w:rFonts w:ascii="Tahoma" w:hAnsi="Tahom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rFonts w:ascii="Tahoma" w:hAnsi="Tahoma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rFonts w:ascii="Tahoma" w:hAnsi="Tahoma"/>
      <w:sz w:val="18"/>
      <w:szCs w:val="18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379</Words>
  <Characters>406</Characters>
  <Application>Kingsoft Office Writer</Application>
  <DocSecurity>0</DocSecurity>
  <Paragraphs>133</Paragraphs>
  <ScaleCrop>false</ScaleCrop>
  <LinksUpToDate>false</LinksUpToDate>
  <CharactersWithSpaces>529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dc:creator>Administrator</dc:creator>
  <lastModifiedBy>Kingsoft Office</lastModifiedBy>
  <dcterms:modified xsi:type="dcterms:W3CDTF">2015-11-23T12:45:38Z</dcterms:modified>
  <revision>2</revision>
</coreProperties>
</file>